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FFFFFF"/>
  <w:body>
    <w:p w:rsidR="006C23C7" w:rsidRPr="00857A28" w:rsidRDefault="00071A08" w:rsidP="00BE24B9">
      <w:pPr>
        <w:jc w:val="center"/>
        <w:rPr>
          <w:rFonts w:ascii="Century Gothic" w:hAnsi="Century Gothic"/>
          <w:b/>
          <w:bCs/>
          <w:color w:val="0000FF"/>
        </w:rPr>
      </w:pPr>
      <w:r w:rsidRPr="00857A28">
        <w:rPr>
          <w:rFonts w:ascii="Arial" w:hAnsi="Arial" w:cs="Arial"/>
          <w:b/>
          <w:noProof/>
          <w:color w:val="0000FF"/>
          <w:lang w:eastAsia="ru-RU"/>
        </w:rPr>
        <w:drawing>
          <wp:anchor distT="0" distB="0" distL="114935" distR="114935" simplePos="0" relativeHeight="251657728" behindDoc="1" locked="0" layoutInCell="1" allowOverlap="1">
            <wp:simplePos x="0" y="0"/>
            <wp:positionH relativeFrom="column">
              <wp:posOffset>-1080135</wp:posOffset>
            </wp:positionH>
            <wp:positionV relativeFrom="paragraph">
              <wp:posOffset>-913130</wp:posOffset>
            </wp:positionV>
            <wp:extent cx="7545070" cy="1704340"/>
            <wp:effectExtent l="19050" t="0" r="0" b="0"/>
            <wp:wrapTight wrapText="bothSides">
              <wp:wrapPolygon edited="0">
                <wp:start x="-55" y="0"/>
                <wp:lineTo x="-55" y="21246"/>
                <wp:lineTo x="21596" y="21246"/>
                <wp:lineTo x="21596" y="0"/>
                <wp:lineTo x="-55" y="0"/>
              </wp:wrapPolygon>
            </wp:wrapTight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 b="820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45070" cy="170434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A72D0" w:rsidRPr="00857A28">
        <w:rPr>
          <w:rFonts w:ascii="Arial" w:hAnsi="Arial" w:cs="Arial"/>
          <w:b/>
          <w:color w:val="0000FF"/>
        </w:rPr>
        <w:t xml:space="preserve">Управление </w:t>
      </w:r>
      <w:r w:rsidR="00E507C6" w:rsidRPr="00857A28">
        <w:rPr>
          <w:rFonts w:ascii="Arial" w:hAnsi="Arial" w:cs="Arial"/>
          <w:b/>
          <w:bCs/>
          <w:color w:val="0000FF"/>
        </w:rPr>
        <w:t xml:space="preserve"> Пенсионного</w:t>
      </w:r>
      <w:r w:rsidR="00E507C6" w:rsidRPr="00857A28">
        <w:rPr>
          <w:rFonts w:ascii="Century Gothic" w:hAnsi="Century Gothic"/>
          <w:b/>
          <w:bCs/>
          <w:color w:val="0000FF"/>
        </w:rPr>
        <w:t xml:space="preserve"> фонда РФ</w:t>
      </w:r>
    </w:p>
    <w:p w:rsidR="00E507C6" w:rsidRPr="00857A28" w:rsidRDefault="00FA72D0" w:rsidP="00BE24B9">
      <w:pPr>
        <w:jc w:val="center"/>
        <w:rPr>
          <w:rFonts w:ascii="Century Gothic" w:hAnsi="Century Gothic"/>
          <w:b/>
          <w:bCs/>
          <w:color w:val="0000FF"/>
        </w:rPr>
      </w:pPr>
      <w:r w:rsidRPr="00857A28">
        <w:rPr>
          <w:rFonts w:ascii="Century Gothic" w:hAnsi="Century Gothic"/>
          <w:b/>
          <w:bCs/>
          <w:color w:val="0000FF"/>
        </w:rPr>
        <w:t>в Асиновском районе</w:t>
      </w:r>
      <w:r w:rsidR="00E507C6" w:rsidRPr="00857A28">
        <w:rPr>
          <w:rFonts w:ascii="Century Gothic" w:hAnsi="Century Gothic"/>
          <w:b/>
          <w:bCs/>
          <w:color w:val="0000FF"/>
        </w:rPr>
        <w:t xml:space="preserve"> Томской области</w:t>
      </w:r>
      <w:r w:rsidR="00B46796" w:rsidRPr="00857A28">
        <w:rPr>
          <w:rFonts w:ascii="Century Gothic" w:hAnsi="Century Gothic"/>
          <w:b/>
          <w:bCs/>
          <w:color w:val="0000FF"/>
        </w:rPr>
        <w:t xml:space="preserve"> (</w:t>
      </w:r>
      <w:proofErr w:type="gramStart"/>
      <w:r w:rsidR="00B46796" w:rsidRPr="00857A28">
        <w:rPr>
          <w:rFonts w:ascii="Century Gothic" w:hAnsi="Century Gothic"/>
          <w:b/>
          <w:bCs/>
          <w:color w:val="0000FF"/>
        </w:rPr>
        <w:t>межрайонное</w:t>
      </w:r>
      <w:proofErr w:type="gramEnd"/>
      <w:r w:rsidR="00B46796" w:rsidRPr="00857A28">
        <w:rPr>
          <w:rFonts w:ascii="Century Gothic" w:hAnsi="Century Gothic"/>
          <w:b/>
          <w:bCs/>
          <w:color w:val="0000FF"/>
        </w:rPr>
        <w:t>)</w:t>
      </w:r>
    </w:p>
    <w:p w:rsidR="00540650" w:rsidRPr="0023163E" w:rsidRDefault="00540650" w:rsidP="0023163E">
      <w:pPr>
        <w:pStyle w:val="1"/>
        <w:jc w:val="center"/>
        <w:rPr>
          <w:i/>
          <w:sz w:val="36"/>
          <w:szCs w:val="36"/>
          <w:u w:val="single"/>
        </w:rPr>
      </w:pPr>
      <w:r w:rsidRPr="0023163E">
        <w:rPr>
          <w:i/>
          <w:sz w:val="36"/>
          <w:szCs w:val="36"/>
          <w:u w:val="single"/>
        </w:rPr>
        <w:t>О социальной пенсии</w:t>
      </w:r>
    </w:p>
    <w:p w:rsidR="00540650" w:rsidRPr="0023163E" w:rsidRDefault="00540650" w:rsidP="00540650">
      <w:pPr>
        <w:pStyle w:val="3"/>
        <w:rPr>
          <w:sz w:val="16"/>
          <w:szCs w:val="16"/>
        </w:rPr>
      </w:pPr>
      <w:r w:rsidRPr="0023163E">
        <w:rPr>
          <w:sz w:val="16"/>
          <w:szCs w:val="16"/>
        </w:rPr>
        <w:t>11 марта 2019</w:t>
      </w:r>
    </w:p>
    <w:p w:rsidR="0023163E" w:rsidRDefault="00540650" w:rsidP="0023163E">
      <w:pPr>
        <w:pStyle w:val="af"/>
        <w:contextualSpacing/>
        <w:jc w:val="both"/>
      </w:pPr>
      <w:r>
        <w:t xml:space="preserve">            Управление ПФР в </w:t>
      </w:r>
      <w:proofErr w:type="spellStart"/>
      <w:r w:rsidR="0023163E">
        <w:t>Асиновском</w:t>
      </w:r>
      <w:proofErr w:type="spellEnd"/>
      <w:r w:rsidR="0023163E">
        <w:t xml:space="preserve"> районе</w:t>
      </w:r>
      <w:r>
        <w:t xml:space="preserve"> Томск</w:t>
      </w:r>
      <w:r w:rsidR="0023163E">
        <w:t>ой области (межрайонное)</w:t>
      </w:r>
      <w:r>
        <w:t xml:space="preserve"> напоминает, что гражданам, не имеющим права на установление страховой пенсии по старости – то есть не выработавшим необходимый страховой стаж и не набравшим нужное количество баллов, – устанавливается социальная пенсия по старости.</w:t>
      </w:r>
    </w:p>
    <w:p w:rsidR="00540650" w:rsidRDefault="00540650" w:rsidP="0023163E">
      <w:pPr>
        <w:pStyle w:val="af"/>
        <w:contextualSpacing/>
        <w:jc w:val="both"/>
      </w:pPr>
      <w:r>
        <w:t xml:space="preserve">            </w:t>
      </w:r>
      <w:proofErr w:type="gramStart"/>
      <w:r>
        <w:t>Согласно изменениям в Федеральном законе от 15.12.2001 № 166-ФЗ «О государственном пенсионном обеспечении в Российской Федерации», вступившим в силу с 1 января 2019 года, право на социальную пенсию по старости имеют граждане Российской Федерации, достигшие возраста 70 и 65 лет (соответственно мужчины и женщины), а также иностранные граждане и лица без гражданства, постоянно проживающие на территории Российской Федерации не менее 15</w:t>
      </w:r>
      <w:proofErr w:type="gramEnd"/>
      <w:r>
        <w:t xml:space="preserve"> лет и </w:t>
      </w:r>
      <w:proofErr w:type="gramStart"/>
      <w:r>
        <w:t>достигшие</w:t>
      </w:r>
      <w:proofErr w:type="gramEnd"/>
      <w:r>
        <w:t xml:space="preserve"> указанного возраста. Увеличение возраста выхода на пенсию будет проходить поэтапно, с шагом в один год. Таким образом, к окончанию переходного периода – в 2028 году – мужчинам социальная пенсия по старости будет назначаться по достижении 70 лет, женщинам – по достижении 65 лет.</w:t>
      </w:r>
    </w:p>
    <w:p w:rsidR="00540650" w:rsidRDefault="00540650" w:rsidP="0023163E">
      <w:pPr>
        <w:pStyle w:val="af"/>
        <w:contextualSpacing/>
        <w:jc w:val="both"/>
      </w:pPr>
      <w:r>
        <w:t>            Для тех, кому социальная пенсия по старости положена в ближайшие два года, возрастной порог снижается на полгода. Таким образом, граждане, которым исполнится 65 и 60 лет (соответственно мужчины и женщины) в этом году, смогут получить социальную пенсию по старости позже на полгода, а те, которые достигнут этого же возраста в 2020 году, уйдут на нее через полтора года.</w:t>
      </w:r>
    </w:p>
    <w:p w:rsidR="00540650" w:rsidRDefault="00540650" w:rsidP="0023163E">
      <w:pPr>
        <w:pStyle w:val="af"/>
        <w:contextualSpacing/>
        <w:jc w:val="both"/>
      </w:pPr>
      <w:r>
        <w:t>Напомним, социальная пенсия назначается:</w:t>
      </w:r>
    </w:p>
    <w:p w:rsidR="00540650" w:rsidRDefault="00540650" w:rsidP="0023163E">
      <w:pPr>
        <w:pStyle w:val="af"/>
        <w:contextualSpacing/>
        <w:jc w:val="both"/>
      </w:pPr>
      <w:r>
        <w:rPr>
          <w:rStyle w:val="a6"/>
          <w:i/>
          <w:iCs/>
        </w:rPr>
        <w:t> по инвалидности</w:t>
      </w:r>
    </w:p>
    <w:p w:rsidR="00540650" w:rsidRDefault="00540650" w:rsidP="0023163E">
      <w:pPr>
        <w:numPr>
          <w:ilvl w:val="0"/>
          <w:numId w:val="16"/>
        </w:numPr>
        <w:suppressAutoHyphens w:val="0"/>
        <w:spacing w:before="100" w:beforeAutospacing="1" w:after="100" w:afterAutospacing="1"/>
        <w:contextualSpacing/>
        <w:jc w:val="both"/>
      </w:pPr>
      <w:r>
        <w:t>инвалидам I, II и III группы, в том числе инвалидам с детства;</w:t>
      </w:r>
    </w:p>
    <w:p w:rsidR="00540650" w:rsidRDefault="00540650" w:rsidP="0023163E">
      <w:pPr>
        <w:numPr>
          <w:ilvl w:val="0"/>
          <w:numId w:val="16"/>
        </w:numPr>
        <w:suppressAutoHyphens w:val="0"/>
        <w:spacing w:before="100" w:beforeAutospacing="1" w:after="100" w:afterAutospacing="1"/>
        <w:contextualSpacing/>
        <w:jc w:val="both"/>
      </w:pPr>
      <w:r>
        <w:t>детям-инвалидам;</w:t>
      </w:r>
    </w:p>
    <w:p w:rsidR="00540650" w:rsidRDefault="00540650" w:rsidP="0023163E">
      <w:pPr>
        <w:pStyle w:val="af"/>
        <w:contextualSpacing/>
        <w:jc w:val="both"/>
      </w:pPr>
      <w:r>
        <w:rPr>
          <w:rStyle w:val="a6"/>
          <w:i/>
          <w:iCs/>
        </w:rPr>
        <w:t> по случаю потери кормильца</w:t>
      </w:r>
    </w:p>
    <w:p w:rsidR="00540650" w:rsidRDefault="00540650" w:rsidP="0023163E">
      <w:pPr>
        <w:numPr>
          <w:ilvl w:val="0"/>
          <w:numId w:val="17"/>
        </w:numPr>
        <w:suppressAutoHyphens w:val="0"/>
        <w:spacing w:before="100" w:beforeAutospacing="1" w:after="100" w:afterAutospacing="1"/>
        <w:contextualSpacing/>
        <w:jc w:val="both"/>
      </w:pPr>
      <w:proofErr w:type="gramStart"/>
      <w:r>
        <w:t>детям в возрасте до 18 лет, а также старше этого возраста, обучающимся по очной форме по основным образовательным программам в организациях, осуществляющих образовательную деятельность, до окончания ими такого обучения, но не дольше чем до достижения ими возраста 23 лет, потерявшим одного или обоих родителей, и детям умершей одинокой матери;</w:t>
      </w:r>
      <w:proofErr w:type="gramEnd"/>
    </w:p>
    <w:p w:rsidR="00540650" w:rsidRDefault="00540650" w:rsidP="0023163E">
      <w:pPr>
        <w:pStyle w:val="af"/>
        <w:contextualSpacing/>
        <w:jc w:val="both"/>
      </w:pPr>
      <w:r>
        <w:rPr>
          <w:rStyle w:val="a6"/>
          <w:i/>
          <w:iCs/>
        </w:rPr>
        <w:t>пенсия детям, оба родителя которых неизвестны</w:t>
      </w:r>
    </w:p>
    <w:p w:rsidR="00540650" w:rsidRDefault="00540650" w:rsidP="0023163E">
      <w:pPr>
        <w:numPr>
          <w:ilvl w:val="0"/>
          <w:numId w:val="18"/>
        </w:numPr>
        <w:suppressAutoHyphens w:val="0"/>
        <w:spacing w:before="100" w:beforeAutospacing="1" w:after="100" w:afterAutospacing="1"/>
        <w:contextualSpacing/>
        <w:jc w:val="both"/>
      </w:pPr>
      <w:r>
        <w:t>детям в возрасте до 18 лет, а также старше этого возраста, обучающимся по очной форме по основным образовательным программам в организациях, осуществляющих образовательную деятельность, до окончания ими такого обучения, но не дольше чем до достижения ими возраста 23 лет, оба родителя которых неизвестны.</w:t>
      </w:r>
    </w:p>
    <w:p w:rsidR="00035B71" w:rsidRPr="008E17E0" w:rsidRDefault="00437129" w:rsidP="009F3CEC">
      <w:pPr>
        <w:pStyle w:val="af"/>
        <w:pBdr>
          <w:bottom w:val="single" w:sz="12" w:space="1" w:color="auto"/>
        </w:pBdr>
        <w:ind w:firstLine="357"/>
        <w:contextualSpacing/>
        <w:jc w:val="both"/>
      </w:pPr>
      <w:r>
        <w:t xml:space="preserve">     </w:t>
      </w:r>
    </w:p>
    <w:p w:rsidR="008E17E0" w:rsidRDefault="00C102B6" w:rsidP="00035B71">
      <w:pPr>
        <w:pStyle w:val="af"/>
        <w:ind w:firstLine="357"/>
        <w:contextualSpacing/>
        <w:jc w:val="right"/>
        <w:rPr>
          <w:b/>
          <w:sz w:val="20"/>
          <w:szCs w:val="20"/>
        </w:rPr>
      </w:pPr>
      <w:r>
        <w:rPr>
          <w:b/>
          <w:sz w:val="20"/>
          <w:szCs w:val="20"/>
        </w:rPr>
        <w:t xml:space="preserve">УПФР в </w:t>
      </w:r>
      <w:proofErr w:type="spellStart"/>
      <w:r>
        <w:rPr>
          <w:b/>
          <w:sz w:val="20"/>
          <w:szCs w:val="20"/>
        </w:rPr>
        <w:t>Асиновском</w:t>
      </w:r>
      <w:proofErr w:type="spellEnd"/>
      <w:r>
        <w:rPr>
          <w:b/>
          <w:sz w:val="20"/>
          <w:szCs w:val="20"/>
        </w:rPr>
        <w:t xml:space="preserve"> районе  Томской области (</w:t>
      </w:r>
      <w:proofErr w:type="gramStart"/>
      <w:r>
        <w:rPr>
          <w:b/>
          <w:sz w:val="20"/>
          <w:szCs w:val="20"/>
        </w:rPr>
        <w:t>межрайонное</w:t>
      </w:r>
      <w:proofErr w:type="gramEnd"/>
      <w:r>
        <w:rPr>
          <w:b/>
          <w:sz w:val="20"/>
          <w:szCs w:val="20"/>
        </w:rPr>
        <w:t>)</w:t>
      </w:r>
    </w:p>
    <w:p w:rsidR="00851D8A" w:rsidRPr="009A46D5" w:rsidRDefault="00C102B6" w:rsidP="00035B71">
      <w:pPr>
        <w:pStyle w:val="af"/>
        <w:ind w:firstLine="357"/>
        <w:contextualSpacing/>
        <w:jc w:val="right"/>
        <w:rPr>
          <w:lang w:val="en-US"/>
        </w:rPr>
      </w:pPr>
      <w:r w:rsidRPr="00CF2CEE">
        <w:rPr>
          <w:b/>
          <w:sz w:val="20"/>
          <w:szCs w:val="20"/>
        </w:rPr>
        <w:t>Тел</w:t>
      </w:r>
      <w:r w:rsidRPr="009A46D5">
        <w:rPr>
          <w:b/>
          <w:sz w:val="20"/>
          <w:szCs w:val="20"/>
          <w:lang w:val="en-US"/>
        </w:rPr>
        <w:t xml:space="preserve">.: (38241) 2-12-19; </w:t>
      </w:r>
      <w:r w:rsidRPr="00CF2CEE">
        <w:rPr>
          <w:sz w:val="20"/>
          <w:szCs w:val="20"/>
          <w:lang w:val="en-US"/>
        </w:rPr>
        <w:t>E</w:t>
      </w:r>
      <w:r w:rsidRPr="009A46D5">
        <w:rPr>
          <w:sz w:val="20"/>
          <w:szCs w:val="20"/>
          <w:lang w:val="en-US"/>
        </w:rPr>
        <w:t>-</w:t>
      </w:r>
      <w:r w:rsidRPr="00CF2CEE">
        <w:rPr>
          <w:sz w:val="20"/>
          <w:szCs w:val="20"/>
          <w:lang w:val="en-US"/>
        </w:rPr>
        <w:t>mail</w:t>
      </w:r>
      <w:r w:rsidRPr="009A46D5">
        <w:rPr>
          <w:sz w:val="20"/>
          <w:szCs w:val="20"/>
          <w:lang w:val="en-US"/>
        </w:rPr>
        <w:t xml:space="preserve">: </w:t>
      </w:r>
      <w:r>
        <w:rPr>
          <w:sz w:val="20"/>
          <w:szCs w:val="20"/>
          <w:lang w:val="en-US"/>
        </w:rPr>
        <w:t>admin</w:t>
      </w:r>
      <w:r w:rsidRPr="009A46D5">
        <w:rPr>
          <w:sz w:val="20"/>
          <w:szCs w:val="20"/>
          <w:lang w:val="en-US"/>
        </w:rPr>
        <w:t>009@080.</w:t>
      </w:r>
      <w:r>
        <w:rPr>
          <w:sz w:val="20"/>
          <w:szCs w:val="20"/>
          <w:lang w:val="en-US"/>
        </w:rPr>
        <w:t>pfr</w:t>
      </w:r>
      <w:r w:rsidRPr="009A46D5">
        <w:rPr>
          <w:sz w:val="20"/>
          <w:szCs w:val="20"/>
          <w:lang w:val="en-US"/>
        </w:rPr>
        <w:t>.</w:t>
      </w:r>
      <w:r>
        <w:rPr>
          <w:sz w:val="20"/>
          <w:szCs w:val="20"/>
          <w:lang w:val="en-US"/>
        </w:rPr>
        <w:t>ru</w:t>
      </w:r>
    </w:p>
    <w:sectPr w:rsidR="00851D8A" w:rsidRPr="009A46D5" w:rsidSect="00E449EF">
      <w:pgSz w:w="11906" w:h="16838"/>
      <w:pgMar w:top="720" w:right="720" w:bottom="567" w:left="72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OpenSymbol">
    <w:panose1 w:val="05010000000000000000"/>
    <w:charset w:val="00"/>
    <w:family w:val="auto"/>
    <w:pitch w:val="variable"/>
    <w:sig w:usb0="800000AF" w:usb1="1001ECEA" w:usb2="00000000" w:usb3="00000000" w:csb0="00000001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Mangal">
    <w:panose1 w:val="02040503050203030202"/>
    <w:charset w:val="01"/>
    <w:family w:val="roman"/>
    <w:notTrueType/>
    <w:pitch w:val="variable"/>
    <w:sig w:usb0="00002000" w:usb1="00000000" w:usb2="00000000" w:usb3="00000000" w:csb0="0000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Century Gothic">
    <w:panose1 w:val="020B0502020202020204"/>
    <w:charset w:val="CC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385FEF"/>
    <w:multiLevelType w:val="multilevel"/>
    <w:tmpl w:val="3FE0CFB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025A708E"/>
    <w:multiLevelType w:val="multilevel"/>
    <w:tmpl w:val="90C2039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02FB11F3"/>
    <w:multiLevelType w:val="multilevel"/>
    <w:tmpl w:val="7AA486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06D705C5"/>
    <w:multiLevelType w:val="hybridMultilevel"/>
    <w:tmpl w:val="FF04EC52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>
    <w:nsid w:val="10F37429"/>
    <w:multiLevelType w:val="hybridMultilevel"/>
    <w:tmpl w:val="5764E88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E247044"/>
    <w:multiLevelType w:val="multilevel"/>
    <w:tmpl w:val="4202BE58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  <w:sz w:val="20"/>
      </w:rPr>
    </w:lvl>
    <w:lvl w:ilvl="3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hint="default"/>
        <w:sz w:val="20"/>
      </w:rPr>
    </w:lvl>
    <w:lvl w:ilvl="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  <w:sz w:val="20"/>
      </w:rPr>
    </w:lvl>
    <w:lvl w:ilvl="5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  <w:sz w:val="20"/>
      </w:rPr>
    </w:lvl>
    <w:lvl w:ilvl="6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hint="default"/>
        <w:sz w:val="20"/>
      </w:rPr>
    </w:lvl>
    <w:lvl w:ilvl="7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  <w:sz w:val="20"/>
      </w:rPr>
    </w:lvl>
    <w:lvl w:ilvl="8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  <w:sz w:val="20"/>
      </w:rPr>
    </w:lvl>
  </w:abstractNum>
  <w:abstractNum w:abstractNumId="6">
    <w:nsid w:val="1E6303AA"/>
    <w:multiLevelType w:val="multilevel"/>
    <w:tmpl w:val="6548E55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28712D0B"/>
    <w:multiLevelType w:val="hybridMultilevel"/>
    <w:tmpl w:val="3C2847E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3CC460FF"/>
    <w:multiLevelType w:val="multilevel"/>
    <w:tmpl w:val="B748CCA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411C0209"/>
    <w:multiLevelType w:val="multilevel"/>
    <w:tmpl w:val="9DD228D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>
    <w:nsid w:val="42C25EC7"/>
    <w:multiLevelType w:val="multilevel"/>
    <w:tmpl w:val="A108468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46167020"/>
    <w:multiLevelType w:val="hybridMultilevel"/>
    <w:tmpl w:val="4F70F3A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4E2361C1"/>
    <w:multiLevelType w:val="multilevel"/>
    <w:tmpl w:val="CA6E8C0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>
    <w:nsid w:val="56A11F41"/>
    <w:multiLevelType w:val="multilevel"/>
    <w:tmpl w:val="63981B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>
    <w:nsid w:val="70247046"/>
    <w:multiLevelType w:val="hybridMultilevel"/>
    <w:tmpl w:val="1C16D77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7BF82ACA"/>
    <w:multiLevelType w:val="hybridMultilevel"/>
    <w:tmpl w:val="8F96D250"/>
    <w:lvl w:ilvl="0" w:tplc="04190001">
      <w:start w:val="1"/>
      <w:numFmt w:val="bullet"/>
      <w:lvlText w:val=""/>
      <w:lvlJc w:val="left"/>
      <w:pPr>
        <w:ind w:left="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</w:abstractNum>
  <w:abstractNum w:abstractNumId="16">
    <w:nsid w:val="7CB85F52"/>
    <w:multiLevelType w:val="multilevel"/>
    <w:tmpl w:val="40DA55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>
    <w:nsid w:val="7E113822"/>
    <w:multiLevelType w:val="multilevel"/>
    <w:tmpl w:val="4AB468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9"/>
  </w:num>
  <w:num w:numId="2">
    <w:abstractNumId w:val="7"/>
  </w:num>
  <w:num w:numId="3">
    <w:abstractNumId w:val="0"/>
  </w:num>
  <w:num w:numId="4">
    <w:abstractNumId w:val="17"/>
  </w:num>
  <w:num w:numId="5">
    <w:abstractNumId w:val="16"/>
  </w:num>
  <w:num w:numId="6">
    <w:abstractNumId w:val="10"/>
  </w:num>
  <w:num w:numId="7">
    <w:abstractNumId w:val="14"/>
  </w:num>
  <w:num w:numId="8">
    <w:abstractNumId w:val="15"/>
  </w:num>
  <w:num w:numId="9">
    <w:abstractNumId w:val="2"/>
  </w:num>
  <w:num w:numId="10">
    <w:abstractNumId w:val="11"/>
  </w:num>
  <w:num w:numId="11">
    <w:abstractNumId w:val="3"/>
  </w:num>
  <w:num w:numId="12">
    <w:abstractNumId w:val="4"/>
  </w:num>
  <w:num w:numId="13">
    <w:abstractNumId w:val="13"/>
  </w:num>
  <w:num w:numId="14">
    <w:abstractNumId w:val="5"/>
  </w:num>
  <w:num w:numId="15">
    <w:abstractNumId w:val="1"/>
  </w:num>
  <w:num w:numId="16">
    <w:abstractNumId w:val="8"/>
  </w:num>
  <w:num w:numId="17">
    <w:abstractNumId w:val="12"/>
  </w:num>
  <w:num w:numId="18">
    <w:abstractNumId w:val="6"/>
  </w:num>
  <w:numIdMacAtCleanup w:val="2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isplayBackgroundShape/>
  <w:embedSystemFonts/>
  <w:proofState w:spelling="clean" w:grammar="clean"/>
  <w:stylePaneFormatFilter w:val="0000"/>
  <w:defaultTabStop w:val="708"/>
  <w:defaultTableStyle w:val="a"/>
  <w:drawingGridHorizontalSpacing w:val="120"/>
  <w:drawingGridVerticalSpacing w:val="0"/>
  <w:displayHorizontalDrawingGridEvery w:val="0"/>
  <w:displayVerticalDrawingGridEvery w:val="0"/>
  <w:characterSpacingControl w:val="doNotCompress"/>
  <w:compat/>
  <w:rsids>
    <w:rsidRoot w:val="00A40F73"/>
    <w:rsid w:val="000002DE"/>
    <w:rsid w:val="00001D5D"/>
    <w:rsid w:val="00003CBC"/>
    <w:rsid w:val="00005927"/>
    <w:rsid w:val="000152B1"/>
    <w:rsid w:val="00020605"/>
    <w:rsid w:val="00022D1A"/>
    <w:rsid w:val="00030DD5"/>
    <w:rsid w:val="00031F2B"/>
    <w:rsid w:val="00035B71"/>
    <w:rsid w:val="00044868"/>
    <w:rsid w:val="00055636"/>
    <w:rsid w:val="00064D8A"/>
    <w:rsid w:val="00066435"/>
    <w:rsid w:val="0006708F"/>
    <w:rsid w:val="00071A08"/>
    <w:rsid w:val="00073B04"/>
    <w:rsid w:val="000811C2"/>
    <w:rsid w:val="0008150D"/>
    <w:rsid w:val="00081F06"/>
    <w:rsid w:val="00092559"/>
    <w:rsid w:val="00093A72"/>
    <w:rsid w:val="000A6D54"/>
    <w:rsid w:val="000C3C64"/>
    <w:rsid w:val="000C5E52"/>
    <w:rsid w:val="000C62BF"/>
    <w:rsid w:val="000C734D"/>
    <w:rsid w:val="000D57F0"/>
    <w:rsid w:val="000D7BB8"/>
    <w:rsid w:val="000E58CE"/>
    <w:rsid w:val="000E7689"/>
    <w:rsid w:val="000F4F0D"/>
    <w:rsid w:val="000F6540"/>
    <w:rsid w:val="00110AA1"/>
    <w:rsid w:val="001112F5"/>
    <w:rsid w:val="0011419F"/>
    <w:rsid w:val="001162ED"/>
    <w:rsid w:val="001246DF"/>
    <w:rsid w:val="00126B30"/>
    <w:rsid w:val="00132A58"/>
    <w:rsid w:val="0014475E"/>
    <w:rsid w:val="001458F8"/>
    <w:rsid w:val="00151A8E"/>
    <w:rsid w:val="00163583"/>
    <w:rsid w:val="00164C96"/>
    <w:rsid w:val="00164F22"/>
    <w:rsid w:val="001651CA"/>
    <w:rsid w:val="00171B4B"/>
    <w:rsid w:val="00172BC5"/>
    <w:rsid w:val="00175749"/>
    <w:rsid w:val="00182D1C"/>
    <w:rsid w:val="001859BF"/>
    <w:rsid w:val="00185F35"/>
    <w:rsid w:val="00192A40"/>
    <w:rsid w:val="001A2308"/>
    <w:rsid w:val="001A4C6C"/>
    <w:rsid w:val="001B23D2"/>
    <w:rsid w:val="001C3E8D"/>
    <w:rsid w:val="001C5715"/>
    <w:rsid w:val="001D668D"/>
    <w:rsid w:val="001D75E1"/>
    <w:rsid w:val="001E1846"/>
    <w:rsid w:val="001E3DD7"/>
    <w:rsid w:val="001E4272"/>
    <w:rsid w:val="001E54CE"/>
    <w:rsid w:val="001F420E"/>
    <w:rsid w:val="002102A1"/>
    <w:rsid w:val="0021685B"/>
    <w:rsid w:val="0022058F"/>
    <w:rsid w:val="00226824"/>
    <w:rsid w:val="00231268"/>
    <w:rsid w:val="0023163E"/>
    <w:rsid w:val="00231B6A"/>
    <w:rsid w:val="00247CE7"/>
    <w:rsid w:val="002500BB"/>
    <w:rsid w:val="002507C9"/>
    <w:rsid w:val="00253031"/>
    <w:rsid w:val="00253580"/>
    <w:rsid w:val="002662E5"/>
    <w:rsid w:val="002779AF"/>
    <w:rsid w:val="0028210A"/>
    <w:rsid w:val="002853FB"/>
    <w:rsid w:val="00293BAE"/>
    <w:rsid w:val="00297AE7"/>
    <w:rsid w:val="002A0D25"/>
    <w:rsid w:val="002A0F40"/>
    <w:rsid w:val="002A3345"/>
    <w:rsid w:val="002A3E40"/>
    <w:rsid w:val="002A545F"/>
    <w:rsid w:val="002B2539"/>
    <w:rsid w:val="002C4F20"/>
    <w:rsid w:val="002C6CC1"/>
    <w:rsid w:val="002D35D8"/>
    <w:rsid w:val="002D4817"/>
    <w:rsid w:val="002E6C7D"/>
    <w:rsid w:val="002F5169"/>
    <w:rsid w:val="00303BE4"/>
    <w:rsid w:val="00304C9A"/>
    <w:rsid w:val="00310B7C"/>
    <w:rsid w:val="00312232"/>
    <w:rsid w:val="00314979"/>
    <w:rsid w:val="00331515"/>
    <w:rsid w:val="00350907"/>
    <w:rsid w:val="003541A9"/>
    <w:rsid w:val="00360E5A"/>
    <w:rsid w:val="00367EE6"/>
    <w:rsid w:val="00390D88"/>
    <w:rsid w:val="003910C2"/>
    <w:rsid w:val="00394DE8"/>
    <w:rsid w:val="003A0283"/>
    <w:rsid w:val="003A3AA1"/>
    <w:rsid w:val="003A492E"/>
    <w:rsid w:val="003B5F75"/>
    <w:rsid w:val="003B6EA5"/>
    <w:rsid w:val="003B7B2A"/>
    <w:rsid w:val="003B7C95"/>
    <w:rsid w:val="003C2A07"/>
    <w:rsid w:val="003C3AEA"/>
    <w:rsid w:val="003C668D"/>
    <w:rsid w:val="003D7F8F"/>
    <w:rsid w:val="003E5DE0"/>
    <w:rsid w:val="003E70AF"/>
    <w:rsid w:val="003F26B6"/>
    <w:rsid w:val="003F4FCB"/>
    <w:rsid w:val="003F72E2"/>
    <w:rsid w:val="00405E04"/>
    <w:rsid w:val="00405FA7"/>
    <w:rsid w:val="00411827"/>
    <w:rsid w:val="004234FF"/>
    <w:rsid w:val="00426DB8"/>
    <w:rsid w:val="00431B73"/>
    <w:rsid w:val="00436098"/>
    <w:rsid w:val="00437129"/>
    <w:rsid w:val="00437FBC"/>
    <w:rsid w:val="004433FF"/>
    <w:rsid w:val="00444731"/>
    <w:rsid w:val="004466A4"/>
    <w:rsid w:val="0044742B"/>
    <w:rsid w:val="004558A2"/>
    <w:rsid w:val="00456BAF"/>
    <w:rsid w:val="00462984"/>
    <w:rsid w:val="004630F1"/>
    <w:rsid w:val="00463BA0"/>
    <w:rsid w:val="0046411B"/>
    <w:rsid w:val="0046411E"/>
    <w:rsid w:val="004674DE"/>
    <w:rsid w:val="004735E4"/>
    <w:rsid w:val="00474D47"/>
    <w:rsid w:val="00480C93"/>
    <w:rsid w:val="00487E6E"/>
    <w:rsid w:val="00494668"/>
    <w:rsid w:val="004A21A0"/>
    <w:rsid w:val="004B485F"/>
    <w:rsid w:val="004C6C05"/>
    <w:rsid w:val="004E39ED"/>
    <w:rsid w:val="004E683D"/>
    <w:rsid w:val="004E7C5D"/>
    <w:rsid w:val="004F0788"/>
    <w:rsid w:val="004F4D24"/>
    <w:rsid w:val="0051614C"/>
    <w:rsid w:val="0052085D"/>
    <w:rsid w:val="00540650"/>
    <w:rsid w:val="005505CD"/>
    <w:rsid w:val="00550E42"/>
    <w:rsid w:val="0056045D"/>
    <w:rsid w:val="00561A91"/>
    <w:rsid w:val="00570813"/>
    <w:rsid w:val="005830C0"/>
    <w:rsid w:val="005848FA"/>
    <w:rsid w:val="00587BC2"/>
    <w:rsid w:val="00590AE0"/>
    <w:rsid w:val="00590B17"/>
    <w:rsid w:val="00591095"/>
    <w:rsid w:val="00594041"/>
    <w:rsid w:val="005B5B3E"/>
    <w:rsid w:val="005B5B41"/>
    <w:rsid w:val="005C260B"/>
    <w:rsid w:val="005C7169"/>
    <w:rsid w:val="005D4282"/>
    <w:rsid w:val="005D7AA1"/>
    <w:rsid w:val="005E1B36"/>
    <w:rsid w:val="005E3BD3"/>
    <w:rsid w:val="005E65D2"/>
    <w:rsid w:val="005F3923"/>
    <w:rsid w:val="00621FA5"/>
    <w:rsid w:val="006228EC"/>
    <w:rsid w:val="006262D7"/>
    <w:rsid w:val="00634614"/>
    <w:rsid w:val="00637BEE"/>
    <w:rsid w:val="006439B0"/>
    <w:rsid w:val="00647F55"/>
    <w:rsid w:val="006660B8"/>
    <w:rsid w:val="006702EC"/>
    <w:rsid w:val="0067131E"/>
    <w:rsid w:val="00671762"/>
    <w:rsid w:val="006717DD"/>
    <w:rsid w:val="00676D1B"/>
    <w:rsid w:val="006800FE"/>
    <w:rsid w:val="00681987"/>
    <w:rsid w:val="00686793"/>
    <w:rsid w:val="00690563"/>
    <w:rsid w:val="00691CF5"/>
    <w:rsid w:val="006A630A"/>
    <w:rsid w:val="006B49D8"/>
    <w:rsid w:val="006B745D"/>
    <w:rsid w:val="006C23C7"/>
    <w:rsid w:val="006C5BBD"/>
    <w:rsid w:val="006C5D5C"/>
    <w:rsid w:val="006D1E30"/>
    <w:rsid w:val="006D4E87"/>
    <w:rsid w:val="006E684F"/>
    <w:rsid w:val="006F33DF"/>
    <w:rsid w:val="006F52D0"/>
    <w:rsid w:val="00701790"/>
    <w:rsid w:val="00706BF0"/>
    <w:rsid w:val="00714154"/>
    <w:rsid w:val="0071594E"/>
    <w:rsid w:val="00721BCA"/>
    <w:rsid w:val="007261C5"/>
    <w:rsid w:val="00730C65"/>
    <w:rsid w:val="00732B76"/>
    <w:rsid w:val="00734B60"/>
    <w:rsid w:val="00740DC9"/>
    <w:rsid w:val="00740F46"/>
    <w:rsid w:val="007557F5"/>
    <w:rsid w:val="0075697F"/>
    <w:rsid w:val="00765E09"/>
    <w:rsid w:val="0076669F"/>
    <w:rsid w:val="007705C8"/>
    <w:rsid w:val="00774047"/>
    <w:rsid w:val="007749AE"/>
    <w:rsid w:val="00784DF9"/>
    <w:rsid w:val="00787A4B"/>
    <w:rsid w:val="007A1D86"/>
    <w:rsid w:val="007A3710"/>
    <w:rsid w:val="007B3C79"/>
    <w:rsid w:val="007B5510"/>
    <w:rsid w:val="007B57F8"/>
    <w:rsid w:val="007B663A"/>
    <w:rsid w:val="007C0426"/>
    <w:rsid w:val="007C1E77"/>
    <w:rsid w:val="007C3566"/>
    <w:rsid w:val="007D27C8"/>
    <w:rsid w:val="007D6DFD"/>
    <w:rsid w:val="007E5CE4"/>
    <w:rsid w:val="007E7019"/>
    <w:rsid w:val="007F4A50"/>
    <w:rsid w:val="00802F58"/>
    <w:rsid w:val="00803ACE"/>
    <w:rsid w:val="00806B37"/>
    <w:rsid w:val="0080797F"/>
    <w:rsid w:val="00811D2E"/>
    <w:rsid w:val="00812030"/>
    <w:rsid w:val="00816DF2"/>
    <w:rsid w:val="00843AF7"/>
    <w:rsid w:val="0084702C"/>
    <w:rsid w:val="00851D8A"/>
    <w:rsid w:val="00854C62"/>
    <w:rsid w:val="00857A28"/>
    <w:rsid w:val="008642DA"/>
    <w:rsid w:val="00877DF5"/>
    <w:rsid w:val="00880B39"/>
    <w:rsid w:val="00881D3A"/>
    <w:rsid w:val="00895A67"/>
    <w:rsid w:val="00897F79"/>
    <w:rsid w:val="008A5659"/>
    <w:rsid w:val="008B1C8C"/>
    <w:rsid w:val="008B1FA2"/>
    <w:rsid w:val="008C2076"/>
    <w:rsid w:val="008C3C1D"/>
    <w:rsid w:val="008C603D"/>
    <w:rsid w:val="008C60B4"/>
    <w:rsid w:val="008D054F"/>
    <w:rsid w:val="008D1C04"/>
    <w:rsid w:val="008D5B5B"/>
    <w:rsid w:val="008D79D9"/>
    <w:rsid w:val="008D7F0E"/>
    <w:rsid w:val="008E17E0"/>
    <w:rsid w:val="008E7C6A"/>
    <w:rsid w:val="00904F10"/>
    <w:rsid w:val="00905EE1"/>
    <w:rsid w:val="00906E1B"/>
    <w:rsid w:val="009104BF"/>
    <w:rsid w:val="00921695"/>
    <w:rsid w:val="0092273D"/>
    <w:rsid w:val="009242C5"/>
    <w:rsid w:val="009316DD"/>
    <w:rsid w:val="00951A9E"/>
    <w:rsid w:val="009713E5"/>
    <w:rsid w:val="009719A2"/>
    <w:rsid w:val="00971A17"/>
    <w:rsid w:val="0097687F"/>
    <w:rsid w:val="00986FE5"/>
    <w:rsid w:val="00987585"/>
    <w:rsid w:val="009A45EF"/>
    <w:rsid w:val="009A46D5"/>
    <w:rsid w:val="009B09BA"/>
    <w:rsid w:val="009C0EA3"/>
    <w:rsid w:val="009C4A2F"/>
    <w:rsid w:val="009C6CDF"/>
    <w:rsid w:val="009D53AA"/>
    <w:rsid w:val="009D5F97"/>
    <w:rsid w:val="009D74F6"/>
    <w:rsid w:val="009E1E67"/>
    <w:rsid w:val="009E6775"/>
    <w:rsid w:val="009E6F36"/>
    <w:rsid w:val="009F156E"/>
    <w:rsid w:val="009F3CEC"/>
    <w:rsid w:val="00A07DD2"/>
    <w:rsid w:val="00A108FE"/>
    <w:rsid w:val="00A15EF7"/>
    <w:rsid w:val="00A20713"/>
    <w:rsid w:val="00A2348A"/>
    <w:rsid w:val="00A23721"/>
    <w:rsid w:val="00A261A7"/>
    <w:rsid w:val="00A2642E"/>
    <w:rsid w:val="00A26B6E"/>
    <w:rsid w:val="00A3644B"/>
    <w:rsid w:val="00A40F73"/>
    <w:rsid w:val="00A50034"/>
    <w:rsid w:val="00A618FA"/>
    <w:rsid w:val="00A74C9F"/>
    <w:rsid w:val="00A805B4"/>
    <w:rsid w:val="00A80E33"/>
    <w:rsid w:val="00A843D2"/>
    <w:rsid w:val="00A8525A"/>
    <w:rsid w:val="00A86988"/>
    <w:rsid w:val="00A92960"/>
    <w:rsid w:val="00A9312B"/>
    <w:rsid w:val="00AB0C29"/>
    <w:rsid w:val="00AE4CF0"/>
    <w:rsid w:val="00AE6437"/>
    <w:rsid w:val="00AF330F"/>
    <w:rsid w:val="00AF361D"/>
    <w:rsid w:val="00B011AB"/>
    <w:rsid w:val="00B01733"/>
    <w:rsid w:val="00B1098F"/>
    <w:rsid w:val="00B15C07"/>
    <w:rsid w:val="00B272B2"/>
    <w:rsid w:val="00B3386B"/>
    <w:rsid w:val="00B4197B"/>
    <w:rsid w:val="00B46796"/>
    <w:rsid w:val="00B514C9"/>
    <w:rsid w:val="00B52045"/>
    <w:rsid w:val="00B57B66"/>
    <w:rsid w:val="00B74E44"/>
    <w:rsid w:val="00B90015"/>
    <w:rsid w:val="00B9048B"/>
    <w:rsid w:val="00B94192"/>
    <w:rsid w:val="00BA4E7D"/>
    <w:rsid w:val="00BB040C"/>
    <w:rsid w:val="00BB133F"/>
    <w:rsid w:val="00BB64F3"/>
    <w:rsid w:val="00BC208C"/>
    <w:rsid w:val="00BC4813"/>
    <w:rsid w:val="00BD49DA"/>
    <w:rsid w:val="00BD6EF0"/>
    <w:rsid w:val="00BE24B9"/>
    <w:rsid w:val="00BF1887"/>
    <w:rsid w:val="00BF2E6E"/>
    <w:rsid w:val="00C0210B"/>
    <w:rsid w:val="00C04AD2"/>
    <w:rsid w:val="00C06148"/>
    <w:rsid w:val="00C06F08"/>
    <w:rsid w:val="00C07C7C"/>
    <w:rsid w:val="00C102B6"/>
    <w:rsid w:val="00C21683"/>
    <w:rsid w:val="00C223B8"/>
    <w:rsid w:val="00C234D0"/>
    <w:rsid w:val="00C25192"/>
    <w:rsid w:val="00C3784A"/>
    <w:rsid w:val="00C4214D"/>
    <w:rsid w:val="00C432FA"/>
    <w:rsid w:val="00C512BA"/>
    <w:rsid w:val="00C55D78"/>
    <w:rsid w:val="00C67B3D"/>
    <w:rsid w:val="00C72A97"/>
    <w:rsid w:val="00C92E92"/>
    <w:rsid w:val="00C9608A"/>
    <w:rsid w:val="00C97798"/>
    <w:rsid w:val="00CA0694"/>
    <w:rsid w:val="00CA65B9"/>
    <w:rsid w:val="00CB1E7A"/>
    <w:rsid w:val="00CB53CB"/>
    <w:rsid w:val="00CC45D0"/>
    <w:rsid w:val="00CC463E"/>
    <w:rsid w:val="00CD35DF"/>
    <w:rsid w:val="00CE4358"/>
    <w:rsid w:val="00CF1018"/>
    <w:rsid w:val="00CF4FF5"/>
    <w:rsid w:val="00CF6D03"/>
    <w:rsid w:val="00D06C1E"/>
    <w:rsid w:val="00D075BF"/>
    <w:rsid w:val="00D21AA7"/>
    <w:rsid w:val="00D307E0"/>
    <w:rsid w:val="00D311B5"/>
    <w:rsid w:val="00D33782"/>
    <w:rsid w:val="00D36605"/>
    <w:rsid w:val="00D37239"/>
    <w:rsid w:val="00D37305"/>
    <w:rsid w:val="00D61994"/>
    <w:rsid w:val="00D62D0B"/>
    <w:rsid w:val="00D7504D"/>
    <w:rsid w:val="00D77677"/>
    <w:rsid w:val="00D97D5F"/>
    <w:rsid w:val="00DA5D29"/>
    <w:rsid w:val="00DA687D"/>
    <w:rsid w:val="00DA7557"/>
    <w:rsid w:val="00DB06D1"/>
    <w:rsid w:val="00DB1D85"/>
    <w:rsid w:val="00DE1210"/>
    <w:rsid w:val="00DE244B"/>
    <w:rsid w:val="00DE3B72"/>
    <w:rsid w:val="00DE3CDD"/>
    <w:rsid w:val="00DE7C12"/>
    <w:rsid w:val="00DF0FC2"/>
    <w:rsid w:val="00DF19E0"/>
    <w:rsid w:val="00DF1D43"/>
    <w:rsid w:val="00E003D8"/>
    <w:rsid w:val="00E0177E"/>
    <w:rsid w:val="00E05E3A"/>
    <w:rsid w:val="00E10D43"/>
    <w:rsid w:val="00E145B0"/>
    <w:rsid w:val="00E2326A"/>
    <w:rsid w:val="00E24A41"/>
    <w:rsid w:val="00E320B9"/>
    <w:rsid w:val="00E40467"/>
    <w:rsid w:val="00E416A1"/>
    <w:rsid w:val="00E41D39"/>
    <w:rsid w:val="00E449EF"/>
    <w:rsid w:val="00E450EC"/>
    <w:rsid w:val="00E507C6"/>
    <w:rsid w:val="00E5567A"/>
    <w:rsid w:val="00E566CE"/>
    <w:rsid w:val="00E56C63"/>
    <w:rsid w:val="00E6253E"/>
    <w:rsid w:val="00E662A1"/>
    <w:rsid w:val="00E70FB3"/>
    <w:rsid w:val="00E775A2"/>
    <w:rsid w:val="00E801E3"/>
    <w:rsid w:val="00E91E0E"/>
    <w:rsid w:val="00E923A9"/>
    <w:rsid w:val="00EA756F"/>
    <w:rsid w:val="00EB1168"/>
    <w:rsid w:val="00EB52B6"/>
    <w:rsid w:val="00EC32C9"/>
    <w:rsid w:val="00EC380C"/>
    <w:rsid w:val="00EE0A5C"/>
    <w:rsid w:val="00EE7A24"/>
    <w:rsid w:val="00EF08A5"/>
    <w:rsid w:val="00EF1DC0"/>
    <w:rsid w:val="00EF5DA1"/>
    <w:rsid w:val="00F133CF"/>
    <w:rsid w:val="00F15CA0"/>
    <w:rsid w:val="00F1611D"/>
    <w:rsid w:val="00F1773B"/>
    <w:rsid w:val="00F31279"/>
    <w:rsid w:val="00F41436"/>
    <w:rsid w:val="00F4547D"/>
    <w:rsid w:val="00F5255A"/>
    <w:rsid w:val="00F553AB"/>
    <w:rsid w:val="00F61B53"/>
    <w:rsid w:val="00F6444C"/>
    <w:rsid w:val="00F6636D"/>
    <w:rsid w:val="00F70A5D"/>
    <w:rsid w:val="00F822E9"/>
    <w:rsid w:val="00F835D4"/>
    <w:rsid w:val="00F8678E"/>
    <w:rsid w:val="00F86F7C"/>
    <w:rsid w:val="00FA1C90"/>
    <w:rsid w:val="00FA4466"/>
    <w:rsid w:val="00FA72D0"/>
    <w:rsid w:val="00FB20D7"/>
    <w:rsid w:val="00FC0437"/>
    <w:rsid w:val="00FC549C"/>
    <w:rsid w:val="00FE7176"/>
    <w:rsid w:val="00FF3236"/>
    <w:rsid w:val="00FF3D6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8546">
      <o:colormenu v:ext="edit" fillcolor="none [4]" strokecolor="none [1]" shadowcolor="none [2]"/>
    </o:shapedefaults>
    <o:shapelayout v:ext="edit">
      <o:idmap v:ext="edit" data="1"/>
    </o:shapelayout>
  </w:shapeDefaults>
  <w:doNotEmbedSmartTags/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uiPriority="22" w:qFormat="1"/>
    <w:lsdException w:name="Emphasis" w:uiPriority="20" w:qFormat="1"/>
    <w:lsdException w:name="Normal (Web)" w:uiPriority="9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6702EC"/>
    <w:pPr>
      <w:suppressAutoHyphens/>
    </w:pPr>
    <w:rPr>
      <w:sz w:val="24"/>
      <w:szCs w:val="24"/>
      <w:lang w:eastAsia="ar-SA"/>
    </w:rPr>
  </w:style>
  <w:style w:type="paragraph" w:styleId="1">
    <w:name w:val="heading 1"/>
    <w:basedOn w:val="a"/>
    <w:next w:val="a"/>
    <w:qFormat/>
    <w:rsid w:val="006702EC"/>
    <w:pPr>
      <w:keepNext/>
      <w:tabs>
        <w:tab w:val="num" w:pos="0"/>
      </w:tabs>
      <w:spacing w:before="240" w:after="60"/>
      <w:ind w:left="432" w:hanging="432"/>
      <w:outlineLvl w:val="0"/>
    </w:pPr>
    <w:rPr>
      <w:rFonts w:ascii="Arial" w:hAnsi="Arial" w:cs="Arial"/>
      <w:b/>
      <w:bCs/>
      <w:kern w:val="1"/>
      <w:sz w:val="32"/>
      <w:szCs w:val="32"/>
    </w:rPr>
  </w:style>
  <w:style w:type="paragraph" w:styleId="2">
    <w:name w:val="heading 2"/>
    <w:basedOn w:val="a"/>
    <w:next w:val="a0"/>
    <w:qFormat/>
    <w:rsid w:val="006702EC"/>
    <w:pPr>
      <w:tabs>
        <w:tab w:val="num" w:pos="0"/>
      </w:tabs>
      <w:spacing w:before="280" w:after="280"/>
      <w:ind w:left="576" w:hanging="576"/>
      <w:outlineLvl w:val="1"/>
    </w:pPr>
    <w:rPr>
      <w:b/>
      <w:bCs/>
      <w:sz w:val="36"/>
      <w:szCs w:val="36"/>
    </w:rPr>
  </w:style>
  <w:style w:type="paragraph" w:styleId="3">
    <w:name w:val="heading 3"/>
    <w:basedOn w:val="a"/>
    <w:next w:val="a"/>
    <w:qFormat/>
    <w:rsid w:val="007D6DFD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Absatz-Standardschriftart">
    <w:name w:val="Absatz-Standardschriftart"/>
    <w:rsid w:val="006702EC"/>
  </w:style>
  <w:style w:type="character" w:customStyle="1" w:styleId="7">
    <w:name w:val="Основной шрифт абзаца7"/>
    <w:rsid w:val="006702EC"/>
  </w:style>
  <w:style w:type="character" w:customStyle="1" w:styleId="6">
    <w:name w:val="Основной шрифт абзаца6"/>
    <w:rsid w:val="006702EC"/>
  </w:style>
  <w:style w:type="character" w:customStyle="1" w:styleId="WW-Absatz-Standardschriftart">
    <w:name w:val="WW-Absatz-Standardschriftart"/>
    <w:rsid w:val="006702EC"/>
  </w:style>
  <w:style w:type="character" w:customStyle="1" w:styleId="WW-Absatz-Standardschriftart1">
    <w:name w:val="WW-Absatz-Standardschriftart1"/>
    <w:rsid w:val="006702EC"/>
  </w:style>
  <w:style w:type="character" w:customStyle="1" w:styleId="WW-Absatz-Standardschriftart11">
    <w:name w:val="WW-Absatz-Standardschriftart11"/>
    <w:rsid w:val="006702EC"/>
  </w:style>
  <w:style w:type="character" w:customStyle="1" w:styleId="WW-Absatz-Standardschriftart111">
    <w:name w:val="WW-Absatz-Standardschriftart111"/>
    <w:rsid w:val="006702EC"/>
  </w:style>
  <w:style w:type="character" w:customStyle="1" w:styleId="WW8Num2z0">
    <w:name w:val="WW8Num2z0"/>
    <w:rsid w:val="006702EC"/>
    <w:rPr>
      <w:rFonts w:ascii="Symbol" w:hAnsi="Symbol"/>
    </w:rPr>
  </w:style>
  <w:style w:type="character" w:customStyle="1" w:styleId="WW8Num2z1">
    <w:name w:val="WW8Num2z1"/>
    <w:rsid w:val="006702EC"/>
    <w:rPr>
      <w:rFonts w:ascii="Courier New" w:hAnsi="Courier New" w:cs="Courier New"/>
    </w:rPr>
  </w:style>
  <w:style w:type="character" w:customStyle="1" w:styleId="WW-Absatz-Standardschriftart1111">
    <w:name w:val="WW-Absatz-Standardschriftart1111"/>
    <w:rsid w:val="006702EC"/>
  </w:style>
  <w:style w:type="character" w:customStyle="1" w:styleId="5">
    <w:name w:val="Основной шрифт абзаца5"/>
    <w:rsid w:val="006702EC"/>
  </w:style>
  <w:style w:type="character" w:customStyle="1" w:styleId="WW-Absatz-Standardschriftart11111">
    <w:name w:val="WW-Absatz-Standardschriftart11111"/>
    <w:rsid w:val="006702EC"/>
  </w:style>
  <w:style w:type="character" w:customStyle="1" w:styleId="WW-Absatz-Standardschriftart111111">
    <w:name w:val="WW-Absatz-Standardschriftart111111"/>
    <w:rsid w:val="006702EC"/>
  </w:style>
  <w:style w:type="character" w:customStyle="1" w:styleId="WW-Absatz-Standardschriftart1111111">
    <w:name w:val="WW-Absatz-Standardschriftart1111111"/>
    <w:rsid w:val="006702EC"/>
  </w:style>
  <w:style w:type="character" w:customStyle="1" w:styleId="4">
    <w:name w:val="Основной шрифт абзаца4"/>
    <w:rsid w:val="006702EC"/>
  </w:style>
  <w:style w:type="character" w:customStyle="1" w:styleId="30">
    <w:name w:val="Основной шрифт абзаца3"/>
    <w:rsid w:val="006702EC"/>
  </w:style>
  <w:style w:type="character" w:customStyle="1" w:styleId="20">
    <w:name w:val="Основной шрифт абзаца2"/>
    <w:rsid w:val="006702EC"/>
  </w:style>
  <w:style w:type="character" w:customStyle="1" w:styleId="WW-Absatz-Standardschriftart11111111">
    <w:name w:val="WW-Absatz-Standardschriftart11111111"/>
    <w:rsid w:val="006702EC"/>
  </w:style>
  <w:style w:type="character" w:customStyle="1" w:styleId="WW-Absatz-Standardschriftart111111111">
    <w:name w:val="WW-Absatz-Standardschriftart111111111"/>
    <w:rsid w:val="006702EC"/>
  </w:style>
  <w:style w:type="character" w:customStyle="1" w:styleId="WW-Absatz-Standardschriftart1111111111">
    <w:name w:val="WW-Absatz-Standardschriftart1111111111"/>
    <w:rsid w:val="006702EC"/>
  </w:style>
  <w:style w:type="character" w:customStyle="1" w:styleId="WW-Absatz-Standardschriftart11111111111">
    <w:name w:val="WW-Absatz-Standardschriftart11111111111"/>
    <w:rsid w:val="006702EC"/>
  </w:style>
  <w:style w:type="character" w:customStyle="1" w:styleId="WW-Absatz-Standardschriftart111111111111">
    <w:name w:val="WW-Absatz-Standardschriftart111111111111"/>
    <w:rsid w:val="006702EC"/>
  </w:style>
  <w:style w:type="character" w:customStyle="1" w:styleId="WW-Absatz-Standardschriftart1111111111111">
    <w:name w:val="WW-Absatz-Standardschriftart1111111111111"/>
    <w:rsid w:val="006702EC"/>
  </w:style>
  <w:style w:type="character" w:customStyle="1" w:styleId="WW-Absatz-Standardschriftart11111111111111">
    <w:name w:val="WW-Absatz-Standardschriftart11111111111111"/>
    <w:rsid w:val="006702EC"/>
  </w:style>
  <w:style w:type="character" w:customStyle="1" w:styleId="WW-Absatz-Standardschriftart111111111111111">
    <w:name w:val="WW-Absatz-Standardschriftart111111111111111"/>
    <w:rsid w:val="006702EC"/>
  </w:style>
  <w:style w:type="character" w:customStyle="1" w:styleId="WW-Absatz-Standardschriftart1111111111111111">
    <w:name w:val="WW-Absatz-Standardschriftart1111111111111111"/>
    <w:rsid w:val="006702EC"/>
  </w:style>
  <w:style w:type="character" w:customStyle="1" w:styleId="WW-Absatz-Standardschriftart11111111111111111">
    <w:name w:val="WW-Absatz-Standardschriftart11111111111111111"/>
    <w:rsid w:val="006702EC"/>
  </w:style>
  <w:style w:type="character" w:customStyle="1" w:styleId="WW-Absatz-Standardschriftart111111111111111111">
    <w:name w:val="WW-Absatz-Standardschriftart111111111111111111"/>
    <w:rsid w:val="006702EC"/>
  </w:style>
  <w:style w:type="character" w:customStyle="1" w:styleId="WW-Absatz-Standardschriftart1111111111111111111">
    <w:name w:val="WW-Absatz-Standardschriftart1111111111111111111"/>
    <w:rsid w:val="006702EC"/>
  </w:style>
  <w:style w:type="character" w:customStyle="1" w:styleId="WW-Absatz-Standardschriftart11111111111111111111">
    <w:name w:val="WW-Absatz-Standardschriftart11111111111111111111"/>
    <w:rsid w:val="006702EC"/>
  </w:style>
  <w:style w:type="character" w:customStyle="1" w:styleId="WW8Num3z0">
    <w:name w:val="WW8Num3z0"/>
    <w:rsid w:val="006702EC"/>
    <w:rPr>
      <w:rFonts w:ascii="Symbol" w:hAnsi="Symbol"/>
    </w:rPr>
  </w:style>
  <w:style w:type="character" w:customStyle="1" w:styleId="WW-Absatz-Standardschriftart111111111111111111111">
    <w:name w:val="WW-Absatz-Standardschriftart111111111111111111111"/>
    <w:rsid w:val="006702EC"/>
  </w:style>
  <w:style w:type="character" w:customStyle="1" w:styleId="WW8Num1z0">
    <w:name w:val="WW8Num1z0"/>
    <w:rsid w:val="006702EC"/>
    <w:rPr>
      <w:rFonts w:ascii="Symbol" w:hAnsi="Symbol"/>
    </w:rPr>
  </w:style>
  <w:style w:type="character" w:customStyle="1" w:styleId="WW8Num1z1">
    <w:name w:val="WW8Num1z1"/>
    <w:rsid w:val="006702EC"/>
    <w:rPr>
      <w:rFonts w:ascii="Courier New" w:hAnsi="Courier New" w:cs="Courier New"/>
    </w:rPr>
  </w:style>
  <w:style w:type="character" w:customStyle="1" w:styleId="WW8Num1z2">
    <w:name w:val="WW8Num1z2"/>
    <w:rsid w:val="006702EC"/>
    <w:rPr>
      <w:rFonts w:ascii="Wingdings" w:hAnsi="Wingdings"/>
    </w:rPr>
  </w:style>
  <w:style w:type="character" w:customStyle="1" w:styleId="WW8Num2z2">
    <w:name w:val="WW8Num2z2"/>
    <w:rsid w:val="006702EC"/>
    <w:rPr>
      <w:rFonts w:ascii="Wingdings" w:hAnsi="Wingdings"/>
    </w:rPr>
  </w:style>
  <w:style w:type="character" w:customStyle="1" w:styleId="WW8Num3z1">
    <w:name w:val="WW8Num3z1"/>
    <w:rsid w:val="006702EC"/>
    <w:rPr>
      <w:rFonts w:ascii="Courier New" w:hAnsi="Courier New" w:cs="Courier New"/>
    </w:rPr>
  </w:style>
  <w:style w:type="character" w:customStyle="1" w:styleId="WW8Num3z2">
    <w:name w:val="WW8Num3z2"/>
    <w:rsid w:val="006702EC"/>
    <w:rPr>
      <w:rFonts w:ascii="Wingdings" w:hAnsi="Wingdings"/>
    </w:rPr>
  </w:style>
  <w:style w:type="character" w:customStyle="1" w:styleId="WW8Num4z0">
    <w:name w:val="WW8Num4z0"/>
    <w:rsid w:val="006702EC"/>
    <w:rPr>
      <w:rFonts w:ascii="Symbol" w:hAnsi="Symbol"/>
      <w:sz w:val="20"/>
    </w:rPr>
  </w:style>
  <w:style w:type="character" w:customStyle="1" w:styleId="WW8Num4z1">
    <w:name w:val="WW8Num4z1"/>
    <w:rsid w:val="006702EC"/>
    <w:rPr>
      <w:rFonts w:ascii="Courier New" w:hAnsi="Courier New"/>
      <w:sz w:val="20"/>
    </w:rPr>
  </w:style>
  <w:style w:type="character" w:customStyle="1" w:styleId="WW8Num4z2">
    <w:name w:val="WW8Num4z2"/>
    <w:rsid w:val="006702EC"/>
    <w:rPr>
      <w:rFonts w:ascii="Wingdings" w:hAnsi="Wingdings"/>
      <w:sz w:val="20"/>
    </w:rPr>
  </w:style>
  <w:style w:type="character" w:customStyle="1" w:styleId="WW8Num5z0">
    <w:name w:val="WW8Num5z0"/>
    <w:rsid w:val="006702EC"/>
    <w:rPr>
      <w:rFonts w:ascii="Symbol" w:hAnsi="Symbol"/>
    </w:rPr>
  </w:style>
  <w:style w:type="character" w:customStyle="1" w:styleId="WW8Num5z1">
    <w:name w:val="WW8Num5z1"/>
    <w:rsid w:val="006702EC"/>
    <w:rPr>
      <w:rFonts w:ascii="Courier New" w:hAnsi="Courier New" w:cs="Courier New"/>
    </w:rPr>
  </w:style>
  <w:style w:type="character" w:customStyle="1" w:styleId="WW8Num5z2">
    <w:name w:val="WW8Num5z2"/>
    <w:rsid w:val="006702EC"/>
    <w:rPr>
      <w:rFonts w:ascii="Wingdings" w:hAnsi="Wingdings"/>
    </w:rPr>
  </w:style>
  <w:style w:type="character" w:customStyle="1" w:styleId="WW8Num6z0">
    <w:name w:val="WW8Num6z0"/>
    <w:rsid w:val="006702EC"/>
    <w:rPr>
      <w:rFonts w:ascii="Symbol" w:hAnsi="Symbol"/>
    </w:rPr>
  </w:style>
  <w:style w:type="character" w:customStyle="1" w:styleId="WW8Num6z1">
    <w:name w:val="WW8Num6z1"/>
    <w:rsid w:val="006702EC"/>
    <w:rPr>
      <w:rFonts w:ascii="Courier New" w:hAnsi="Courier New" w:cs="Courier New"/>
    </w:rPr>
  </w:style>
  <w:style w:type="character" w:customStyle="1" w:styleId="WW8Num6z2">
    <w:name w:val="WW8Num6z2"/>
    <w:rsid w:val="006702EC"/>
    <w:rPr>
      <w:rFonts w:ascii="Wingdings" w:hAnsi="Wingdings"/>
    </w:rPr>
  </w:style>
  <w:style w:type="character" w:customStyle="1" w:styleId="WW8Num7z0">
    <w:name w:val="WW8Num7z0"/>
    <w:rsid w:val="006702EC"/>
    <w:rPr>
      <w:rFonts w:ascii="Symbol" w:hAnsi="Symbol"/>
    </w:rPr>
  </w:style>
  <w:style w:type="character" w:customStyle="1" w:styleId="WW8Num7z1">
    <w:name w:val="WW8Num7z1"/>
    <w:rsid w:val="006702EC"/>
    <w:rPr>
      <w:rFonts w:ascii="Courier New" w:hAnsi="Courier New" w:cs="Courier New"/>
    </w:rPr>
  </w:style>
  <w:style w:type="character" w:customStyle="1" w:styleId="WW8Num7z2">
    <w:name w:val="WW8Num7z2"/>
    <w:rsid w:val="006702EC"/>
    <w:rPr>
      <w:rFonts w:ascii="Wingdings" w:hAnsi="Wingdings"/>
    </w:rPr>
  </w:style>
  <w:style w:type="character" w:customStyle="1" w:styleId="WW8Num8z0">
    <w:name w:val="WW8Num8z0"/>
    <w:rsid w:val="006702EC"/>
    <w:rPr>
      <w:rFonts w:ascii="Symbol" w:hAnsi="Symbol"/>
    </w:rPr>
  </w:style>
  <w:style w:type="character" w:customStyle="1" w:styleId="WW8Num8z1">
    <w:name w:val="WW8Num8z1"/>
    <w:rsid w:val="006702EC"/>
    <w:rPr>
      <w:rFonts w:ascii="Courier New" w:hAnsi="Courier New" w:cs="Courier New"/>
    </w:rPr>
  </w:style>
  <w:style w:type="character" w:customStyle="1" w:styleId="WW8Num8z2">
    <w:name w:val="WW8Num8z2"/>
    <w:rsid w:val="006702EC"/>
    <w:rPr>
      <w:rFonts w:ascii="Wingdings" w:hAnsi="Wingdings"/>
    </w:rPr>
  </w:style>
  <w:style w:type="character" w:customStyle="1" w:styleId="WW8Num9z0">
    <w:name w:val="WW8Num9z0"/>
    <w:rsid w:val="006702EC"/>
    <w:rPr>
      <w:b/>
    </w:rPr>
  </w:style>
  <w:style w:type="character" w:customStyle="1" w:styleId="WW8Num10z0">
    <w:name w:val="WW8Num10z0"/>
    <w:rsid w:val="006702EC"/>
    <w:rPr>
      <w:rFonts w:ascii="Symbol" w:hAnsi="Symbol"/>
      <w:sz w:val="20"/>
    </w:rPr>
  </w:style>
  <w:style w:type="character" w:customStyle="1" w:styleId="WW8Num10z1">
    <w:name w:val="WW8Num10z1"/>
    <w:rsid w:val="006702EC"/>
    <w:rPr>
      <w:rFonts w:ascii="Courier New" w:hAnsi="Courier New"/>
      <w:sz w:val="20"/>
    </w:rPr>
  </w:style>
  <w:style w:type="character" w:customStyle="1" w:styleId="WW8Num10z2">
    <w:name w:val="WW8Num10z2"/>
    <w:rsid w:val="006702EC"/>
    <w:rPr>
      <w:rFonts w:ascii="Wingdings" w:hAnsi="Wingdings"/>
      <w:sz w:val="20"/>
    </w:rPr>
  </w:style>
  <w:style w:type="character" w:customStyle="1" w:styleId="WW8Num11z0">
    <w:name w:val="WW8Num11z0"/>
    <w:rsid w:val="006702EC"/>
    <w:rPr>
      <w:rFonts w:ascii="Symbol" w:hAnsi="Symbol"/>
    </w:rPr>
  </w:style>
  <w:style w:type="character" w:customStyle="1" w:styleId="WW8Num11z1">
    <w:name w:val="WW8Num11z1"/>
    <w:rsid w:val="006702EC"/>
    <w:rPr>
      <w:rFonts w:ascii="Courier New" w:hAnsi="Courier New" w:cs="Courier New"/>
    </w:rPr>
  </w:style>
  <w:style w:type="character" w:customStyle="1" w:styleId="WW8Num11z2">
    <w:name w:val="WW8Num11z2"/>
    <w:rsid w:val="006702EC"/>
    <w:rPr>
      <w:rFonts w:ascii="Wingdings" w:hAnsi="Wingdings"/>
    </w:rPr>
  </w:style>
  <w:style w:type="character" w:customStyle="1" w:styleId="10">
    <w:name w:val="Основной шрифт абзаца1"/>
    <w:rsid w:val="006702EC"/>
  </w:style>
  <w:style w:type="character" w:styleId="a4">
    <w:name w:val="Hyperlink"/>
    <w:basedOn w:val="10"/>
    <w:rsid w:val="006702EC"/>
    <w:rPr>
      <w:color w:val="0000FF"/>
      <w:u w:val="single"/>
    </w:rPr>
  </w:style>
  <w:style w:type="character" w:styleId="a5">
    <w:name w:val="Emphasis"/>
    <w:basedOn w:val="10"/>
    <w:uiPriority w:val="20"/>
    <w:qFormat/>
    <w:rsid w:val="006702EC"/>
    <w:rPr>
      <w:i/>
      <w:iCs/>
    </w:rPr>
  </w:style>
  <w:style w:type="character" w:styleId="a6">
    <w:name w:val="Strong"/>
    <w:basedOn w:val="10"/>
    <w:uiPriority w:val="22"/>
    <w:qFormat/>
    <w:rsid w:val="006702EC"/>
    <w:rPr>
      <w:b/>
      <w:bCs/>
    </w:rPr>
  </w:style>
  <w:style w:type="character" w:customStyle="1" w:styleId="a7">
    <w:name w:val="Текст документа Знак Знак"/>
    <w:basedOn w:val="10"/>
    <w:rsid w:val="006702EC"/>
    <w:rPr>
      <w:rFonts w:eastAsia="Verdana"/>
      <w:sz w:val="24"/>
      <w:szCs w:val="24"/>
      <w:lang w:val="ru-RU" w:eastAsia="ar-SA" w:bidi="ar-SA"/>
    </w:rPr>
  </w:style>
  <w:style w:type="character" w:customStyle="1" w:styleId="a8">
    <w:name w:val="Символ нумерации"/>
    <w:rsid w:val="006702EC"/>
  </w:style>
  <w:style w:type="character" w:customStyle="1" w:styleId="a9">
    <w:name w:val="Маркеры списка"/>
    <w:rsid w:val="006702EC"/>
    <w:rPr>
      <w:rFonts w:ascii="OpenSymbol" w:eastAsia="OpenSymbol" w:hAnsi="OpenSymbol" w:cs="OpenSymbol"/>
    </w:rPr>
  </w:style>
  <w:style w:type="paragraph" w:customStyle="1" w:styleId="aa">
    <w:name w:val="Заголовок"/>
    <w:basedOn w:val="a"/>
    <w:next w:val="a0"/>
    <w:rsid w:val="006702EC"/>
    <w:pPr>
      <w:keepNext/>
      <w:spacing w:before="240" w:after="120"/>
    </w:pPr>
    <w:rPr>
      <w:rFonts w:ascii="Arial" w:eastAsia="Arial Unicode MS" w:hAnsi="Arial" w:cs="Mangal"/>
      <w:sz w:val="28"/>
      <w:szCs w:val="28"/>
    </w:rPr>
  </w:style>
  <w:style w:type="paragraph" w:styleId="a0">
    <w:name w:val="Body Text"/>
    <w:basedOn w:val="a"/>
    <w:rsid w:val="006702EC"/>
    <w:pPr>
      <w:spacing w:after="120"/>
    </w:pPr>
  </w:style>
  <w:style w:type="paragraph" w:styleId="ab">
    <w:name w:val="List"/>
    <w:basedOn w:val="a0"/>
    <w:rsid w:val="006702EC"/>
    <w:rPr>
      <w:rFonts w:ascii="Arial" w:hAnsi="Arial" w:cs="Mangal"/>
    </w:rPr>
  </w:style>
  <w:style w:type="paragraph" w:customStyle="1" w:styleId="70">
    <w:name w:val="Название7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71">
    <w:name w:val="Указатель7"/>
    <w:basedOn w:val="a"/>
    <w:rsid w:val="006702EC"/>
    <w:pPr>
      <w:suppressLineNumbers/>
    </w:pPr>
    <w:rPr>
      <w:rFonts w:ascii="Arial" w:hAnsi="Arial" w:cs="Mangal"/>
    </w:rPr>
  </w:style>
  <w:style w:type="paragraph" w:customStyle="1" w:styleId="60">
    <w:name w:val="Название6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61">
    <w:name w:val="Указатель6"/>
    <w:basedOn w:val="a"/>
    <w:rsid w:val="006702EC"/>
    <w:pPr>
      <w:suppressLineNumbers/>
    </w:pPr>
    <w:rPr>
      <w:rFonts w:ascii="Arial" w:hAnsi="Arial" w:cs="Mangal"/>
    </w:rPr>
  </w:style>
  <w:style w:type="paragraph" w:customStyle="1" w:styleId="50">
    <w:name w:val="Название5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51">
    <w:name w:val="Указатель5"/>
    <w:basedOn w:val="a"/>
    <w:rsid w:val="006702EC"/>
    <w:pPr>
      <w:suppressLineNumbers/>
    </w:pPr>
    <w:rPr>
      <w:rFonts w:ascii="Arial" w:hAnsi="Arial" w:cs="Mangal"/>
    </w:rPr>
  </w:style>
  <w:style w:type="paragraph" w:customStyle="1" w:styleId="40">
    <w:name w:val="Название4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41">
    <w:name w:val="Указатель4"/>
    <w:basedOn w:val="a"/>
    <w:rsid w:val="006702EC"/>
    <w:pPr>
      <w:suppressLineNumbers/>
    </w:pPr>
    <w:rPr>
      <w:rFonts w:ascii="Arial" w:hAnsi="Arial" w:cs="Mangal"/>
    </w:rPr>
  </w:style>
  <w:style w:type="paragraph" w:customStyle="1" w:styleId="31">
    <w:name w:val="Название3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32">
    <w:name w:val="Указатель3"/>
    <w:basedOn w:val="a"/>
    <w:rsid w:val="006702EC"/>
    <w:pPr>
      <w:suppressLineNumbers/>
    </w:pPr>
    <w:rPr>
      <w:rFonts w:ascii="Arial" w:hAnsi="Arial" w:cs="Mangal"/>
    </w:rPr>
  </w:style>
  <w:style w:type="paragraph" w:customStyle="1" w:styleId="21">
    <w:name w:val="Название2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22">
    <w:name w:val="Указатель2"/>
    <w:basedOn w:val="a"/>
    <w:rsid w:val="006702EC"/>
    <w:pPr>
      <w:suppressLineNumbers/>
    </w:pPr>
    <w:rPr>
      <w:rFonts w:ascii="Arial" w:hAnsi="Arial" w:cs="Mangal"/>
    </w:rPr>
  </w:style>
  <w:style w:type="paragraph" w:customStyle="1" w:styleId="11">
    <w:name w:val="Название1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12">
    <w:name w:val="Указатель1"/>
    <w:basedOn w:val="a"/>
    <w:rsid w:val="006702EC"/>
    <w:pPr>
      <w:suppressLineNumbers/>
    </w:pPr>
    <w:rPr>
      <w:rFonts w:ascii="Arial" w:hAnsi="Arial" w:cs="Mangal"/>
    </w:rPr>
  </w:style>
  <w:style w:type="paragraph" w:styleId="ac">
    <w:name w:val="header"/>
    <w:basedOn w:val="a"/>
    <w:link w:val="ad"/>
    <w:rsid w:val="006702EC"/>
    <w:pPr>
      <w:tabs>
        <w:tab w:val="center" w:pos="4677"/>
        <w:tab w:val="right" w:pos="9355"/>
      </w:tabs>
    </w:pPr>
  </w:style>
  <w:style w:type="paragraph" w:styleId="ae">
    <w:name w:val="footer"/>
    <w:basedOn w:val="a"/>
    <w:rsid w:val="006702EC"/>
    <w:pPr>
      <w:tabs>
        <w:tab w:val="center" w:pos="4677"/>
        <w:tab w:val="right" w:pos="9355"/>
      </w:tabs>
    </w:pPr>
  </w:style>
  <w:style w:type="paragraph" w:styleId="af">
    <w:name w:val="Normal (Web)"/>
    <w:basedOn w:val="a"/>
    <w:uiPriority w:val="99"/>
    <w:rsid w:val="006702EC"/>
    <w:pPr>
      <w:spacing w:before="280" w:after="280"/>
    </w:pPr>
  </w:style>
  <w:style w:type="paragraph" w:customStyle="1" w:styleId="af0">
    <w:name w:val="Знак Знак Знак Знак"/>
    <w:basedOn w:val="a"/>
    <w:rsid w:val="006702EC"/>
    <w:rPr>
      <w:rFonts w:ascii="Verdana" w:hAnsi="Verdana" w:cs="Verdana"/>
      <w:sz w:val="20"/>
      <w:szCs w:val="20"/>
      <w:lang w:val="en-US"/>
    </w:rPr>
  </w:style>
  <w:style w:type="paragraph" w:styleId="af1">
    <w:name w:val="Balloon Text"/>
    <w:basedOn w:val="a"/>
    <w:rsid w:val="006702EC"/>
    <w:rPr>
      <w:rFonts w:ascii="Tahoma" w:hAnsi="Tahoma" w:cs="Tahoma"/>
      <w:sz w:val="16"/>
      <w:szCs w:val="16"/>
    </w:rPr>
  </w:style>
  <w:style w:type="paragraph" w:customStyle="1" w:styleId="23">
    <w:name w:val="Знак2"/>
    <w:basedOn w:val="a"/>
    <w:rsid w:val="006702EC"/>
    <w:pPr>
      <w:spacing w:before="120" w:after="160" w:line="240" w:lineRule="exact"/>
      <w:jc w:val="both"/>
    </w:pPr>
    <w:rPr>
      <w:rFonts w:ascii="Verdana" w:hAnsi="Verdana" w:cs="Verdana"/>
      <w:sz w:val="20"/>
      <w:szCs w:val="20"/>
      <w:lang w:val="en-US"/>
    </w:rPr>
  </w:style>
  <w:style w:type="paragraph" w:styleId="af2">
    <w:name w:val="List Paragraph"/>
    <w:basedOn w:val="a"/>
    <w:qFormat/>
    <w:rsid w:val="006702EC"/>
    <w:pPr>
      <w:spacing w:after="200" w:line="276" w:lineRule="auto"/>
      <w:ind w:left="720"/>
    </w:pPr>
    <w:rPr>
      <w:rFonts w:ascii="Calibri" w:eastAsia="Calibri" w:hAnsi="Calibri"/>
      <w:sz w:val="22"/>
      <w:szCs w:val="22"/>
    </w:rPr>
  </w:style>
  <w:style w:type="paragraph" w:customStyle="1" w:styleId="af3">
    <w:name w:val="Знак Знак Знак Знак"/>
    <w:basedOn w:val="a"/>
    <w:rsid w:val="006702EC"/>
    <w:rPr>
      <w:rFonts w:ascii="Verdana" w:hAnsi="Verdana" w:cs="Verdana"/>
      <w:sz w:val="20"/>
      <w:szCs w:val="20"/>
      <w:lang w:val="en-US"/>
    </w:rPr>
  </w:style>
  <w:style w:type="paragraph" w:customStyle="1" w:styleId="af4">
    <w:name w:val="Текст документа"/>
    <w:basedOn w:val="af"/>
    <w:rsid w:val="006702EC"/>
    <w:pPr>
      <w:spacing w:before="0" w:after="0"/>
      <w:ind w:firstLine="539"/>
      <w:jc w:val="both"/>
    </w:pPr>
    <w:rPr>
      <w:rFonts w:eastAsia="Verdana"/>
    </w:rPr>
  </w:style>
  <w:style w:type="paragraph" w:customStyle="1" w:styleId="310">
    <w:name w:val="Основной текст с отступом 31"/>
    <w:basedOn w:val="a"/>
    <w:rsid w:val="006702EC"/>
    <w:pPr>
      <w:shd w:val="clear" w:color="auto" w:fill="FFFFFF"/>
      <w:spacing w:line="293" w:lineRule="exact"/>
      <w:ind w:right="29" w:firstLine="708"/>
      <w:jc w:val="both"/>
    </w:pPr>
    <w:rPr>
      <w:color w:val="000000"/>
      <w:spacing w:val="8"/>
      <w:szCs w:val="26"/>
    </w:rPr>
  </w:style>
  <w:style w:type="paragraph" w:styleId="af5">
    <w:name w:val="Body Text Indent"/>
    <w:basedOn w:val="a"/>
    <w:rsid w:val="006702EC"/>
    <w:pPr>
      <w:spacing w:after="120"/>
      <w:ind w:left="283"/>
    </w:pPr>
  </w:style>
  <w:style w:type="character" w:customStyle="1" w:styleId="text-highlight">
    <w:name w:val="text-highlight"/>
    <w:basedOn w:val="a1"/>
    <w:rsid w:val="006660B8"/>
  </w:style>
  <w:style w:type="paragraph" w:customStyle="1" w:styleId="af6">
    <w:name w:val="Знак"/>
    <w:basedOn w:val="a"/>
    <w:autoRedefine/>
    <w:rsid w:val="006660B8"/>
    <w:pPr>
      <w:suppressAutoHyphens w:val="0"/>
      <w:spacing w:after="160" w:line="240" w:lineRule="exact"/>
    </w:pPr>
    <w:rPr>
      <w:rFonts w:eastAsia="SimSun"/>
      <w:b/>
      <w:bCs/>
      <w:sz w:val="28"/>
      <w:szCs w:val="28"/>
      <w:lang w:val="en-US" w:eastAsia="en-US"/>
    </w:rPr>
  </w:style>
  <w:style w:type="paragraph" w:styleId="24">
    <w:name w:val="Body Text Indent 2"/>
    <w:basedOn w:val="a"/>
    <w:rsid w:val="00851D8A"/>
    <w:pPr>
      <w:spacing w:after="120" w:line="480" w:lineRule="auto"/>
      <w:ind w:left="283"/>
    </w:pPr>
  </w:style>
  <w:style w:type="character" w:customStyle="1" w:styleId="ad">
    <w:name w:val="Верхний колонтитул Знак"/>
    <w:basedOn w:val="a1"/>
    <w:link w:val="ac"/>
    <w:rsid w:val="00851D8A"/>
    <w:rPr>
      <w:sz w:val="24"/>
      <w:szCs w:val="24"/>
      <w:lang w:val="ru-RU" w:eastAsia="ar-SA" w:bidi="ar-SA"/>
    </w:rPr>
  </w:style>
  <w:style w:type="character" w:customStyle="1" w:styleId="b-share-form-button">
    <w:name w:val="b-share-form-button"/>
    <w:basedOn w:val="a1"/>
    <w:rsid w:val="0097687F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363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2377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7742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9738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707661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24578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708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58441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7916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21720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06528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9714730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2279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4912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204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62760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1788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328979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13264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6828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3539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1364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0485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66096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737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2992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30883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5997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651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41214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57319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0855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0171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28736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6784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6457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835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85741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48869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7309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6749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4662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09638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5770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41855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174810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4592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23269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5828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020815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80981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34195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7066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82250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8837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223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0876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19681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0261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0414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766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85207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11765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2109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795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581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8469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43341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70263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8834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2667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222152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75546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06399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97492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8336374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368693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3466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8869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94833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568675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8389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5170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25922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62934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87714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39052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50607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5725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35477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62739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69378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16322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20091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777975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36281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0079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3241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7855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74403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2741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43789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1228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76043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45765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8658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584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2527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5778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736119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65699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01670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5782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94388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1218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31202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78877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8028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05561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5815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51289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37392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95839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8916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3140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61787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20740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885678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8897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04238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3360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6672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14555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18333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335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5757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11360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7293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50255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4422753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958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720608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04603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138033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97370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51956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7089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3799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50929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01768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40898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00121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376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4727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93705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32548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7158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43719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17908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91203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09809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2454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89691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7958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7480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5121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29469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7649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6560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9877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35765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55424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49516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0915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3431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967471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67177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1625479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15213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94031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3791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46039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5823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60200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07326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96924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99197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547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02614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29377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3389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4492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08908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02297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70428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35363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06924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83853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10607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3534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0581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45589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176995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69000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778672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38368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37605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14156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020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58026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900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44963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22551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00429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23789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1853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4959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5584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1889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49592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94271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40160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704665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25758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16631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1307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6042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4398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02926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48416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3951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79016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806344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89269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3178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7160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03826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4181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59756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3515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8036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38224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2196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143323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74240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3914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7494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017670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11071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3618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75015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66158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84412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3095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52500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8145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86883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341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2345038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94061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36611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30229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10229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09692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23921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9372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8834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8109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6404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2072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37344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3400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0960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54584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70566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27759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72799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52783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9586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44548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4571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58922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5551920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5313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543277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16730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3771203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43413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60817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9722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9159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2811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81733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0942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25908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9992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0624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14363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18960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530889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60030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7256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758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0177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31039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09992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47915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3504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8107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87746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3058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6615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17793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39762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922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94568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4473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14307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6612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44488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05008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20735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9196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7671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11735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82261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59052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4003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132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6723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9457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09267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65018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9626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3850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81927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46946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7635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82903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55212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8532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8089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158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34665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85946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770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87433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9129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35174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3939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11113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5766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5148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8099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8521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29122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395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8523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1357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8961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05575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91057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379756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79692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40247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21773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284651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48700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99695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63967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2552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62467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81708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0956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18312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386649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93980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82207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18162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2504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38235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02454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7311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1115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9579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1268506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2999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36659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03307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2405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740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29834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74214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3155732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3609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12432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797357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17434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60393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525914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8800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3080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21149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8130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5857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0669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75231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85664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37063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375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4450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5814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852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21189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68325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0487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2457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4826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76711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79366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83858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3243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63596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03041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01893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79939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90333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6631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81696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1425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464569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3205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35436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3997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1334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01009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4793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53130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3621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07782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0808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516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1925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90196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046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09552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4704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14977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4013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97662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5777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3118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3215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12416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314388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840120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22698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15053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370302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4334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1276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3697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2329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77516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76929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316998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0839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1407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7034792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4879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07156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415127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4033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86800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25897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61121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3537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3820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51961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80046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15318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843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4667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61454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58079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8046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02883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98790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2194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64731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9690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3044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68114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156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79686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16287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06811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96527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73787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860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31004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7352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71143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6856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84200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68413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72748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527427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863740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39512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93138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4735664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4970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434480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38346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581530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05963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99424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7536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8049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0323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7835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98190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04012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6924497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16382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5807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93552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948197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4824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11679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51906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4692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4337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630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070045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35145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0866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867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49072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133790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20559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55192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1194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26668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3582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93706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45625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5198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46726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2553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0392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867248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23934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28734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561289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6616189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4868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03005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2107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9128902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0968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84798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6332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2899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91541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028330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83495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06494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11713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3666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7657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6123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7060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09388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1765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0778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5216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263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293566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3316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9899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80046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24310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2246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1833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893473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93891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4428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47472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8746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9065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82952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266114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53293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9361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19790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7645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25514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51209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527022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80702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79177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85087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6867989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2859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553049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089569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716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17299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84613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5308553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45429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94505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24883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9012055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21989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17188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6975103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1264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6491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15315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8126758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988515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36527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4412494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86111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19109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339465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719464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93483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43935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970657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4305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8105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70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977029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7563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47211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9747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0225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83979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05956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9345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54681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7704698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596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754509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775782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416249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186347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69179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7240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7735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1390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9530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61392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77346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7193232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5557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8251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98174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288196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20273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77891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5201263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387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64565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787531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408430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83363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78617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46202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27538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09618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44590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82663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04632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2854964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235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81358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17595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3329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91353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36982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940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68096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82536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79352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9789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42362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46885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4858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7128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24966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301843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3696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93289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2527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47336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962543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62103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2018460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1626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03849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82681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55323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14577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16107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6088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8687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6829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79303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07602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57048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9817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0815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58060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17524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39432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79471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08458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98344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07281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9997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509599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02294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44617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64775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42373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991862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7559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08380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8248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5509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7182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73894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8410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28011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8409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94964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10469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82625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67025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4326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61451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56624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605286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87332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41572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18911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61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38963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0898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611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814264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32435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4934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2816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57905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2255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250011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44276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3900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871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382541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414792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26708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78389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45808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91325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MLA.XSL" StyleName="MLA"/>
</file>

<file path=customXml/itemProps1.xml><?xml version="1.0" encoding="utf-8"?>
<ds:datastoreItem xmlns:ds="http://schemas.openxmlformats.org/officeDocument/2006/customXml" ds:itemID="{575D41AD-65F6-486B-AA30-1BC774A9F48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377</Words>
  <Characters>2149</Characters>
  <Application>Microsoft Office Word</Application>
  <DocSecurity>0</DocSecurity>
  <Lines>17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Отделение Пенсионного фонда РФ по Томской области</vt:lpstr>
    </vt:vector>
  </TitlesOfParts>
  <Company>MoBIL GROUP</Company>
  <LinksUpToDate>false</LinksUpToDate>
  <CharactersWithSpaces>2521</CharactersWithSpaces>
  <SharedDoc>false</SharedDoc>
  <HLinks>
    <vt:vector size="6" baseType="variant">
      <vt:variant>
        <vt:i4>7471138</vt:i4>
      </vt:variant>
      <vt:variant>
        <vt:i4>0</vt:i4>
      </vt:variant>
      <vt:variant>
        <vt:i4>0</vt:i4>
      </vt:variant>
      <vt:variant>
        <vt:i4>5</vt:i4>
      </vt:variant>
      <vt:variant>
        <vt:lpwstr>http://www.pfrf.ru/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Отделение Пенсионного фонда РФ по Томской области</dc:title>
  <dc:creator>ANM</dc:creator>
  <cp:lastModifiedBy>009-0107</cp:lastModifiedBy>
  <cp:revision>3</cp:revision>
  <cp:lastPrinted>2019-02-12T06:54:00Z</cp:lastPrinted>
  <dcterms:created xsi:type="dcterms:W3CDTF">2019-03-14T09:07:00Z</dcterms:created>
  <dcterms:modified xsi:type="dcterms:W3CDTF">2019-03-15T04:06:00Z</dcterms:modified>
</cp:coreProperties>
</file>